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молодого человека </w:t>
      </w:r>
      <w:r>
        <w:rPr>
          <w:rFonts w:ascii="Times New Roman" w:hAnsi="Times New Roman"/>
          <w:sz w:val="28"/>
        </w:rPr>
        <w:t>по факту незаконного приобретения и хранения наркотических средств, в значительном размере</w:t>
      </w:r>
      <w:r>
        <w:rPr>
          <w:rFonts w:ascii="Times New Roman" w:hAnsi="Times New Roman"/>
          <w:sz w:val="28"/>
        </w:rPr>
        <w:t xml:space="preserve"> ( ч. 1 ст. 228 УК РФ)</w:t>
      </w:r>
      <w:r>
        <w:rPr>
          <w:rFonts w:ascii="Times New Roman" w:hAnsi="Times New Roman"/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Кожевников 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находясь в городе Реутов</w:t>
      </w:r>
      <w:r>
        <w:rPr>
          <w:rFonts w:ascii="Times New Roman" w:hAnsi="Times New Roman"/>
          <w:sz w:val="28"/>
        </w:rPr>
        <w:t xml:space="preserve">, используя свой мобильный телефон, через мессенджер «Телеграмм» приобрел наркотическое средство в целях личного употребления, заплатив 4000 рублей, неустановленному лицу. Получив координаты «тайника – закладки», забрал наркотическое средство около железнодорожной станции г. Реутова и </w:t>
      </w:r>
      <w:r>
        <w:rPr>
          <w:rFonts w:ascii="Times New Roman" w:hAnsi="Times New Roman"/>
          <w:sz w:val="28"/>
        </w:rPr>
        <w:t xml:space="preserve"> направился в сторону ул. Носовихинское шоссе, где и был остановлен сотрудниками полиции</w:t>
      </w:r>
      <w:r>
        <w:rPr>
          <w:rFonts w:ascii="Times New Roman" w:hAnsi="Times New Roman"/>
          <w:sz w:val="28"/>
        </w:rPr>
        <w:t xml:space="preserve">. В ходе </w:t>
      </w:r>
      <w:r>
        <w:rPr>
          <w:rFonts w:ascii="Times New Roman" w:hAnsi="Times New Roman"/>
          <w:sz w:val="28"/>
        </w:rPr>
        <w:t xml:space="preserve"> проверки документов стал сильно нервничать, в связи с чем принято решение о проведении его личного досмотра, в ходе которого</w:t>
      </w:r>
      <w:r>
        <w:rPr>
          <w:rFonts w:ascii="Times New Roman" w:hAnsi="Times New Roman"/>
          <w:sz w:val="28"/>
        </w:rPr>
        <w:t xml:space="preserve"> сверток с </w:t>
      </w:r>
      <w:r>
        <w:rPr>
          <w:rFonts w:ascii="Times New Roman" w:hAnsi="Times New Roman"/>
          <w:sz w:val="28"/>
        </w:rPr>
        <w:t>наркотическим средством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обнаружен и изъят из незаконного оборота.</w:t>
      </w:r>
    </w:p>
    <w:p w14:paraId="03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>наказанию в виде лишения свободы сроком на 1 год, условно, с испытательным сроком 1 год.</w:t>
      </w:r>
    </w:p>
    <w:p w14:paraId="04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Мобильный телефон Кожевникова В., конфискован и обращен в собственность государства.</w:t>
      </w:r>
    </w:p>
    <w:p w14:paraId="05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Е.А. Егорова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Обычный1"/>
    <w:link w:val="Style_10_ch"/>
  </w:style>
  <w:style w:styleId="Style_10_ch" w:type="character">
    <w:name w:val="Обычный1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2026-06-05T07:31:21Z</dcterms:modified>
</cp:coreProperties>
</file>